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51cf52e20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1cbef48a1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769794b444f0f" /><Relationship Type="http://schemas.openxmlformats.org/officeDocument/2006/relationships/numbering" Target="/word/numbering.xml" Id="R8a1140546e924d85" /><Relationship Type="http://schemas.openxmlformats.org/officeDocument/2006/relationships/settings" Target="/word/settings.xml" Id="R6168daac6a1f4d34" /><Relationship Type="http://schemas.openxmlformats.org/officeDocument/2006/relationships/image" Target="/word/media/5261678e-caef-40be-b881-cdc798118b1f.png" Id="R4f71cbef48a14cac" /></Relationships>
</file>