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8ded0f64f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e5169513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3f50038dd4578" /><Relationship Type="http://schemas.openxmlformats.org/officeDocument/2006/relationships/numbering" Target="/word/numbering.xml" Id="R7256ce3311df48e8" /><Relationship Type="http://schemas.openxmlformats.org/officeDocument/2006/relationships/settings" Target="/word/settings.xml" Id="Re72600b09db04734" /><Relationship Type="http://schemas.openxmlformats.org/officeDocument/2006/relationships/image" Target="/word/media/00242e69-325f-4f15-9202-27340cf85cdf.png" Id="R7751e51695134edf" /></Relationships>
</file>