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87187f98694c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d3891f808f4e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Rybinka,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48b0cd7a384d2a" /><Relationship Type="http://schemas.openxmlformats.org/officeDocument/2006/relationships/numbering" Target="/word/numbering.xml" Id="R8ec742fcfecb49c2" /><Relationship Type="http://schemas.openxmlformats.org/officeDocument/2006/relationships/settings" Target="/word/settings.xml" Id="Rd38e9976838f4c38" /><Relationship Type="http://schemas.openxmlformats.org/officeDocument/2006/relationships/image" Target="/word/media/33823955-5236-46b4-91d3-745cc1f79a02.png" Id="R5dd3891f808f4e04" /></Relationships>
</file>