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f1b388982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3154924ee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Rybnica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440b38c7c4a30" /><Relationship Type="http://schemas.openxmlformats.org/officeDocument/2006/relationships/numbering" Target="/word/numbering.xml" Id="Rae799ada63194969" /><Relationship Type="http://schemas.openxmlformats.org/officeDocument/2006/relationships/settings" Target="/word/settings.xml" Id="R6eb0c5a5d9784885" /><Relationship Type="http://schemas.openxmlformats.org/officeDocument/2006/relationships/image" Target="/word/media/157b2f25-c297-43d9-9eaa-7f52f34676b1.png" Id="R9873154924ee4913" /></Relationships>
</file>