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fe23fea63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a10d3df44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Rybokarty,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8a7aa830e4570" /><Relationship Type="http://schemas.openxmlformats.org/officeDocument/2006/relationships/numbering" Target="/word/numbering.xml" Id="R39a89a5283344275" /><Relationship Type="http://schemas.openxmlformats.org/officeDocument/2006/relationships/settings" Target="/word/settings.xml" Id="Rdcc8c10b9f834b57" /><Relationship Type="http://schemas.openxmlformats.org/officeDocument/2006/relationships/image" Target="/word/media/b25b7d39-05bb-4590-990d-4a8555cf3d9e.png" Id="Rb90a10d3df444f34" /></Relationships>
</file>