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3c6223a50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018c462d0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Rycerka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454bffc6246fb" /><Relationship Type="http://schemas.openxmlformats.org/officeDocument/2006/relationships/numbering" Target="/word/numbering.xml" Id="Rf317a468ea7445e7" /><Relationship Type="http://schemas.openxmlformats.org/officeDocument/2006/relationships/settings" Target="/word/settings.xml" Id="Ra3685c41d0904b3f" /><Relationship Type="http://schemas.openxmlformats.org/officeDocument/2006/relationships/image" Target="/word/media/a4466876-c535-4b11-a2d6-c39b6bbe4b9f.png" Id="Rff4018c462d0400b" /></Relationships>
</file>