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503301e5f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707743c06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Rychuld,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7c5d4d5cd4a14" /><Relationship Type="http://schemas.openxmlformats.org/officeDocument/2006/relationships/numbering" Target="/word/numbering.xml" Id="R1e6e602d638e4d22" /><Relationship Type="http://schemas.openxmlformats.org/officeDocument/2006/relationships/settings" Target="/word/settings.xml" Id="R10b4a5f45e1647b4" /><Relationship Type="http://schemas.openxmlformats.org/officeDocument/2006/relationships/image" Target="/word/media/2163e957-2f41-4992-a16f-43cdfbdcfe8e.png" Id="Redd707743c0649b3" /></Relationships>
</file>