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adfbb72f94c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684246b7c4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6a2dd085454935" /><Relationship Type="http://schemas.openxmlformats.org/officeDocument/2006/relationships/numbering" Target="/word/numbering.xml" Id="R279907c1097f486b" /><Relationship Type="http://schemas.openxmlformats.org/officeDocument/2006/relationships/settings" Target="/word/settings.xml" Id="R5400263f582543a5" /><Relationship Type="http://schemas.openxmlformats.org/officeDocument/2006/relationships/image" Target="/word/media/734f5473-4985-43f6-932c-39c5cfe43830.png" Id="R9c684246b7c44bbf" /></Relationships>
</file>