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8d5603905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1ab84c66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88e6234884ec2" /><Relationship Type="http://schemas.openxmlformats.org/officeDocument/2006/relationships/numbering" Target="/word/numbering.xml" Id="R4046289af06f43d9" /><Relationship Type="http://schemas.openxmlformats.org/officeDocument/2006/relationships/settings" Target="/word/settings.xml" Id="Re1995b365c4342e4" /><Relationship Type="http://schemas.openxmlformats.org/officeDocument/2006/relationships/image" Target="/word/media/fb0cc0dc-8736-4fca-8080-099f442cb2cf.png" Id="Ra421ab84c66d4ea1" /></Relationships>
</file>