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9fa8f7e0c94c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c626e54e414c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d650d1e9c349fc" /><Relationship Type="http://schemas.openxmlformats.org/officeDocument/2006/relationships/numbering" Target="/word/numbering.xml" Id="Ra180dc82923844de" /><Relationship Type="http://schemas.openxmlformats.org/officeDocument/2006/relationships/settings" Target="/word/settings.xml" Id="Rae89e9810cee45b1" /><Relationship Type="http://schemas.openxmlformats.org/officeDocument/2006/relationships/image" Target="/word/media/aee374b9-1599-4d3d-8a42-638721c4bfd3.png" Id="Rf8c626e54e414cce" /></Relationships>
</file>