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e70b33f3b1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b646b525545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Ryczowek,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f6a707cb74a84" /><Relationship Type="http://schemas.openxmlformats.org/officeDocument/2006/relationships/numbering" Target="/word/numbering.xml" Id="Rae43de48e50c404b" /><Relationship Type="http://schemas.openxmlformats.org/officeDocument/2006/relationships/settings" Target="/word/settings.xml" Id="R8c46f786ede54ec8" /><Relationship Type="http://schemas.openxmlformats.org/officeDocument/2006/relationships/image" Target="/word/media/209252e3-4d7b-49c0-8ad9-9697dccaf3d8.png" Id="R9f0b646b5255457c" /></Relationships>
</file>