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170610fed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b70f319a0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2adfbeee04950" /><Relationship Type="http://schemas.openxmlformats.org/officeDocument/2006/relationships/numbering" Target="/word/numbering.xml" Id="R2070cc12e92c4ef5" /><Relationship Type="http://schemas.openxmlformats.org/officeDocument/2006/relationships/settings" Target="/word/settings.xml" Id="Ra8953c56257f4971" /><Relationship Type="http://schemas.openxmlformats.org/officeDocument/2006/relationships/image" Target="/word/media/ef26cc00-aa0c-4d06-ace2-77d40617f4f3.png" Id="R8e4b70f319a0458b" /></Relationships>
</file>