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2d6ec2f07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e069f2370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3fe9707124868" /><Relationship Type="http://schemas.openxmlformats.org/officeDocument/2006/relationships/numbering" Target="/word/numbering.xml" Id="R74bf43fa90194288" /><Relationship Type="http://schemas.openxmlformats.org/officeDocument/2006/relationships/settings" Target="/word/settings.xml" Id="R2626c61198bd44eb" /><Relationship Type="http://schemas.openxmlformats.org/officeDocument/2006/relationships/image" Target="/word/media/50d375dc-c955-4d6c-9671-dec5b27ab28f.png" Id="Re2ee069f23704a56" /></Relationships>
</file>