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d6a7239c67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8fa17ab72243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Rytele,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2db2f5b7844e22" /><Relationship Type="http://schemas.openxmlformats.org/officeDocument/2006/relationships/numbering" Target="/word/numbering.xml" Id="R2982c0dfb66f44d4" /><Relationship Type="http://schemas.openxmlformats.org/officeDocument/2006/relationships/settings" Target="/word/settings.xml" Id="R6dcd39c480cd4aa3" /><Relationship Type="http://schemas.openxmlformats.org/officeDocument/2006/relationships/image" Target="/word/media/95f03cb4-c6ed-4d01-b770-c8211e24e57c.png" Id="R3d8fa17ab7224364" /></Relationships>
</file>