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8b1b0ce59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85bdc539f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a5d8a5c8f44db" /><Relationship Type="http://schemas.openxmlformats.org/officeDocument/2006/relationships/numbering" Target="/word/numbering.xml" Id="Rfa9abc791f84446a" /><Relationship Type="http://schemas.openxmlformats.org/officeDocument/2006/relationships/settings" Target="/word/settings.xml" Id="Rde7a52a6aa1240f1" /><Relationship Type="http://schemas.openxmlformats.org/officeDocument/2006/relationships/image" Target="/word/media/efb87741-98ec-470a-b18a-62f7bcef7e8b.png" Id="R23785bdc539f4ccb" /></Relationships>
</file>