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38217d3fb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7325e6a80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Rywaczki,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3836e627d4308" /><Relationship Type="http://schemas.openxmlformats.org/officeDocument/2006/relationships/numbering" Target="/word/numbering.xml" Id="R7342e4033f4c4c74" /><Relationship Type="http://schemas.openxmlformats.org/officeDocument/2006/relationships/settings" Target="/word/settings.xml" Id="R706af3737f62409e" /><Relationship Type="http://schemas.openxmlformats.org/officeDocument/2006/relationships/image" Target="/word/media/0391682b-bbfa-422e-8ee9-ff73b5c775d2.png" Id="Rf027325e6a80485d" /></Relationships>
</file>