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3c5844b7cd41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497c4b7fcb40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bed2eec6594e85" /><Relationship Type="http://schemas.openxmlformats.org/officeDocument/2006/relationships/numbering" Target="/word/numbering.xml" Id="Ra4ee4ab9e6874458" /><Relationship Type="http://schemas.openxmlformats.org/officeDocument/2006/relationships/settings" Target="/word/settings.xml" Id="R6f5ad6738d97405e" /><Relationship Type="http://schemas.openxmlformats.org/officeDocument/2006/relationships/image" Target="/word/media/d7bb89b5-56d6-4d54-9304-6b916f62e48b.png" Id="R53497c4b7fcb40bd" /></Relationships>
</file>