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16298df55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7bfb06fe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Rzadkwin,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025a8cd314ab4" /><Relationship Type="http://schemas.openxmlformats.org/officeDocument/2006/relationships/numbering" Target="/word/numbering.xml" Id="R20429212a7c54ec7" /><Relationship Type="http://schemas.openxmlformats.org/officeDocument/2006/relationships/settings" Target="/word/settings.xml" Id="Rf5523f07f8f44685" /><Relationship Type="http://schemas.openxmlformats.org/officeDocument/2006/relationships/image" Target="/word/media/c0a2d62a-8d0d-4201-b351-1414068cfd4a.png" Id="R7c57bfb06fec4a30" /></Relationships>
</file>