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87b47f6e2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cb919b2d4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dbe4a1c494e2f" /><Relationship Type="http://schemas.openxmlformats.org/officeDocument/2006/relationships/numbering" Target="/word/numbering.xml" Id="R587ddf6fbc7b479d" /><Relationship Type="http://schemas.openxmlformats.org/officeDocument/2006/relationships/settings" Target="/word/settings.xml" Id="R473eba75e65a4cf2" /><Relationship Type="http://schemas.openxmlformats.org/officeDocument/2006/relationships/image" Target="/word/media/3f4ccd5f-5fba-42d7-ba74-e4a761842087.png" Id="Ra4fcb919b2d44b62" /></Relationships>
</file>