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bb0ead3ad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31fb36e58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571e9320a4353" /><Relationship Type="http://schemas.openxmlformats.org/officeDocument/2006/relationships/numbering" Target="/word/numbering.xml" Id="R30faf3b706f34074" /><Relationship Type="http://schemas.openxmlformats.org/officeDocument/2006/relationships/settings" Target="/word/settings.xml" Id="R92368fda7e514989" /><Relationship Type="http://schemas.openxmlformats.org/officeDocument/2006/relationships/image" Target="/word/media/6256a3df-b9e0-4c8b-ae4d-c6de433c68fc.png" Id="R2a231fb36e584bd1" /></Relationships>
</file>