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bb174e87b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2ecf15fe4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177d3345a4778" /><Relationship Type="http://schemas.openxmlformats.org/officeDocument/2006/relationships/numbering" Target="/word/numbering.xml" Id="Rd00860739f9a4eb8" /><Relationship Type="http://schemas.openxmlformats.org/officeDocument/2006/relationships/settings" Target="/word/settings.xml" Id="R6270ad4b9331418c" /><Relationship Type="http://schemas.openxmlformats.org/officeDocument/2006/relationships/image" Target="/word/media/6dfe1c7a-7e0a-4f1e-8c9a-9d5ce124c4d6.png" Id="R2ba2ecf15fe442ed" /></Relationships>
</file>