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c29523bd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2ae5ed88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8edb35d94d09" /><Relationship Type="http://schemas.openxmlformats.org/officeDocument/2006/relationships/numbering" Target="/word/numbering.xml" Id="R456782d1b411496c" /><Relationship Type="http://schemas.openxmlformats.org/officeDocument/2006/relationships/settings" Target="/word/settings.xml" Id="R7dd4e90f65cd4611" /><Relationship Type="http://schemas.openxmlformats.org/officeDocument/2006/relationships/image" Target="/word/media/9b37560d-9561-4e0e-ad7d-105d9f4e7e17.png" Id="R7492ae5ed885481b" /></Relationships>
</file>