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b2345d0d0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820c0460d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f99dade7a4701" /><Relationship Type="http://schemas.openxmlformats.org/officeDocument/2006/relationships/numbering" Target="/word/numbering.xml" Id="R71a07b50f41448a6" /><Relationship Type="http://schemas.openxmlformats.org/officeDocument/2006/relationships/settings" Target="/word/settings.xml" Id="R56bcef7ff63640de" /><Relationship Type="http://schemas.openxmlformats.org/officeDocument/2006/relationships/image" Target="/word/media/0beb9632-843a-416f-a311-1a30ed0385e0.png" Id="Raef820c0460d46ec" /></Relationships>
</file>