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7538e90ea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2e230d490b41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Rzekun,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b2d7d74324898" /><Relationship Type="http://schemas.openxmlformats.org/officeDocument/2006/relationships/numbering" Target="/word/numbering.xml" Id="R8192780db5034ffc" /><Relationship Type="http://schemas.openxmlformats.org/officeDocument/2006/relationships/settings" Target="/word/settings.xml" Id="Read63cae65a047a0" /><Relationship Type="http://schemas.openxmlformats.org/officeDocument/2006/relationships/image" Target="/word/media/e5ffff37-58f2-4275-957f-ebcfbb85ff2c.png" Id="Rb52e230d490b41ed" /></Relationships>
</file>