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624c2a637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f210ae2f7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Rzemienowice,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bf952a28940e3" /><Relationship Type="http://schemas.openxmlformats.org/officeDocument/2006/relationships/numbering" Target="/word/numbering.xml" Id="Rbf9229a0412c4e56" /><Relationship Type="http://schemas.openxmlformats.org/officeDocument/2006/relationships/settings" Target="/word/settings.xml" Id="R57241e29ea6d4181" /><Relationship Type="http://schemas.openxmlformats.org/officeDocument/2006/relationships/image" Target="/word/media/b8c1141f-84fc-4384-8055-19aa79bad9f7.png" Id="R7ecf210ae2f7420d" /></Relationships>
</file>