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838e019a2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7747ebba2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5367b6d74a27" /><Relationship Type="http://schemas.openxmlformats.org/officeDocument/2006/relationships/numbering" Target="/word/numbering.xml" Id="R1e1664a4f9c34abc" /><Relationship Type="http://schemas.openxmlformats.org/officeDocument/2006/relationships/settings" Target="/word/settings.xml" Id="R103fc56b65654d37" /><Relationship Type="http://schemas.openxmlformats.org/officeDocument/2006/relationships/image" Target="/word/media/be7fe687-6a81-4a4f-a469-64f3f7f2427c.png" Id="R53f7747ebba24d3d" /></Relationships>
</file>