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c6f3858e7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e36388232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Rzepedz,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443b61488479b" /><Relationship Type="http://schemas.openxmlformats.org/officeDocument/2006/relationships/numbering" Target="/word/numbering.xml" Id="Ra95f03008d374fb4" /><Relationship Type="http://schemas.openxmlformats.org/officeDocument/2006/relationships/settings" Target="/word/settings.xml" Id="Rb6a6fd0ea0b44776" /><Relationship Type="http://schemas.openxmlformats.org/officeDocument/2006/relationships/image" Target="/word/media/9941c5a7-2f37-4b71-abb6-376580cb51bd.png" Id="R41be363882324ff2" /></Relationships>
</file>