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18ffcc33a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14e52ad2b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7f36a351349c1" /><Relationship Type="http://schemas.openxmlformats.org/officeDocument/2006/relationships/numbering" Target="/word/numbering.xml" Id="R5038d303072047a4" /><Relationship Type="http://schemas.openxmlformats.org/officeDocument/2006/relationships/settings" Target="/word/settings.xml" Id="R53a77b2728df4a79" /><Relationship Type="http://schemas.openxmlformats.org/officeDocument/2006/relationships/image" Target="/word/media/2c410160-b2c6-4d90-8e9a-162c5f0b266b.png" Id="R66514e52ad2b45af" /></Relationships>
</file>