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05b7e2963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bc9b63f90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Rzepiska,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f2e2417db447b" /><Relationship Type="http://schemas.openxmlformats.org/officeDocument/2006/relationships/numbering" Target="/word/numbering.xml" Id="R4530e8490b7a4be9" /><Relationship Type="http://schemas.openxmlformats.org/officeDocument/2006/relationships/settings" Target="/word/settings.xml" Id="R9d4ad1ec1b864a19" /><Relationship Type="http://schemas.openxmlformats.org/officeDocument/2006/relationships/image" Target="/word/media/ed238f65-192d-4611-b553-5b2858cc1845.png" Id="R343bc9b63f90462a" /></Relationships>
</file>