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6f0fb33f9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872c246a1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Rzepnowo,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13ce3aa4d44f9" /><Relationship Type="http://schemas.openxmlformats.org/officeDocument/2006/relationships/numbering" Target="/word/numbering.xml" Id="Ra2cf5fc51cee42c0" /><Relationship Type="http://schemas.openxmlformats.org/officeDocument/2006/relationships/settings" Target="/word/settings.xml" Id="R572a3e95fb05431e" /><Relationship Type="http://schemas.openxmlformats.org/officeDocument/2006/relationships/image" Target="/word/media/e20e9fa4-c302-4523-a20a-9c06505aae77.png" Id="R473872c246a1494c" /></Relationships>
</file>