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16bfaf93a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8b6ece07b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Rzerzeczyce,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9f8f200f34a9a" /><Relationship Type="http://schemas.openxmlformats.org/officeDocument/2006/relationships/numbering" Target="/word/numbering.xml" Id="R412a4ffa8d0249a8" /><Relationship Type="http://schemas.openxmlformats.org/officeDocument/2006/relationships/settings" Target="/word/settings.xml" Id="R13b42f47a3c84a38" /><Relationship Type="http://schemas.openxmlformats.org/officeDocument/2006/relationships/image" Target="/word/media/08714785-56b5-423e-80cf-963f08e22dc1.png" Id="R2308b6ece07b4ede" /></Relationships>
</file>