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3765eebd4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a54eb0456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13610e55e4ec5" /><Relationship Type="http://schemas.openxmlformats.org/officeDocument/2006/relationships/numbering" Target="/word/numbering.xml" Id="R09a9a5a0f70e45a8" /><Relationship Type="http://schemas.openxmlformats.org/officeDocument/2006/relationships/settings" Target="/word/settings.xml" Id="R84bfd96d0073479f" /><Relationship Type="http://schemas.openxmlformats.org/officeDocument/2006/relationships/image" Target="/word/media/aa41f7bc-2531-40ce-b1be-62b38587fcde.png" Id="R7c1a54eb04564b8d" /></Relationships>
</file>