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fcb9331ef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ac4d2cd80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Rzeszotary Gortaty,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b3ebf87604ef3" /><Relationship Type="http://schemas.openxmlformats.org/officeDocument/2006/relationships/numbering" Target="/word/numbering.xml" Id="R5640540c54864be4" /><Relationship Type="http://schemas.openxmlformats.org/officeDocument/2006/relationships/settings" Target="/word/settings.xml" Id="Rcc3004112f2a4399" /><Relationship Type="http://schemas.openxmlformats.org/officeDocument/2006/relationships/image" Target="/word/media/a98bb5fb-e385-4fef-a028-48a1904be54a.png" Id="Rbc2ac4d2cd8048a3" /></Relationships>
</file>