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252482101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0c9f51dd40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Rzewin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a2393d931429f" /><Relationship Type="http://schemas.openxmlformats.org/officeDocument/2006/relationships/numbering" Target="/word/numbering.xml" Id="R17969f047a154d08" /><Relationship Type="http://schemas.openxmlformats.org/officeDocument/2006/relationships/settings" Target="/word/settings.xml" Id="R3bdfb6a70c05466d" /><Relationship Type="http://schemas.openxmlformats.org/officeDocument/2006/relationships/image" Target="/word/media/5f81356a-0103-4a18-862d-2d276a16436e.png" Id="Ra10c9f51dd40425e" /></Relationships>
</file>