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48602c2f4748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f9e8f782d746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Rzewnowo,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13c0b0c3fc42ce" /><Relationship Type="http://schemas.openxmlformats.org/officeDocument/2006/relationships/numbering" Target="/word/numbering.xml" Id="R6ec13aa66aca46e2" /><Relationship Type="http://schemas.openxmlformats.org/officeDocument/2006/relationships/settings" Target="/word/settings.xml" Id="Re890713742464c95" /><Relationship Type="http://schemas.openxmlformats.org/officeDocument/2006/relationships/image" Target="/word/media/b6f6caf5-5293-43dc-823f-9a3b155ecdd3.png" Id="R89f9e8f782d74637" /></Relationships>
</file>