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52be51d03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1947d3825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Rzewuski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ec97ac2c849ea" /><Relationship Type="http://schemas.openxmlformats.org/officeDocument/2006/relationships/numbering" Target="/word/numbering.xml" Id="Rdb0bae9ac83b416a" /><Relationship Type="http://schemas.openxmlformats.org/officeDocument/2006/relationships/settings" Target="/word/settings.xml" Id="R6d1bffffceea4012" /><Relationship Type="http://schemas.openxmlformats.org/officeDocument/2006/relationships/image" Target="/word/media/8dd12ad3-ebe0-4524-bdeb-8c2b1a04e308.png" Id="R0951947d38254926" /></Relationships>
</file>