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dc73ef45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5d705cc6a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d730f9bd8423a" /><Relationship Type="http://schemas.openxmlformats.org/officeDocument/2006/relationships/numbering" Target="/word/numbering.xml" Id="R2ac8a52d2532412e" /><Relationship Type="http://schemas.openxmlformats.org/officeDocument/2006/relationships/settings" Target="/word/settings.xml" Id="R5fcd377f15a548e0" /><Relationship Type="http://schemas.openxmlformats.org/officeDocument/2006/relationships/image" Target="/word/media/19d3a87d-70ee-4410-b85d-351dec8a72b2.png" Id="Ref35d705cc6a4d65" /></Relationships>
</file>