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3f6319753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bc871b8af43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Sadkowa-Gora,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8171cb48f4553" /><Relationship Type="http://schemas.openxmlformats.org/officeDocument/2006/relationships/numbering" Target="/word/numbering.xml" Id="Rf3d36803639e4f7f" /><Relationship Type="http://schemas.openxmlformats.org/officeDocument/2006/relationships/settings" Target="/word/settings.xml" Id="Rf4178710e6d04fe5" /><Relationship Type="http://schemas.openxmlformats.org/officeDocument/2006/relationships/image" Target="/word/media/3d85f758-c22a-44df-ba29-549cdf7d3a2a.png" Id="R581bc871b8af43d9" /></Relationships>
</file>