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fb6de4c3b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e5dee4207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0e5b9c60148c7" /><Relationship Type="http://schemas.openxmlformats.org/officeDocument/2006/relationships/numbering" Target="/word/numbering.xml" Id="R98f9c7da3c594c45" /><Relationship Type="http://schemas.openxmlformats.org/officeDocument/2006/relationships/settings" Target="/word/settings.xml" Id="R5ec500d3a9b74da0" /><Relationship Type="http://schemas.openxmlformats.org/officeDocument/2006/relationships/image" Target="/word/media/c1e28a01-81f2-4ef8-b2d0-6b2b4b350f20.png" Id="R57ae5dee42074091" /></Relationships>
</file>