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01bcdb8e343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1920b4a09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8c6185d6b4fae" /><Relationship Type="http://schemas.openxmlformats.org/officeDocument/2006/relationships/numbering" Target="/word/numbering.xml" Id="Rea9b7dd91d204740" /><Relationship Type="http://schemas.openxmlformats.org/officeDocument/2006/relationships/settings" Target="/word/settings.xml" Id="R6826859bcc004673" /><Relationship Type="http://schemas.openxmlformats.org/officeDocument/2006/relationships/image" Target="/word/media/c2d72a86-55eb-4e55-8bf3-b71b8e7dc028.png" Id="R4ee1920b4a094785" /></Relationships>
</file>