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f4ec015c3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74d0bb58c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3d50ebb39404e" /><Relationship Type="http://schemas.openxmlformats.org/officeDocument/2006/relationships/numbering" Target="/word/numbering.xml" Id="R031862ee495f40ca" /><Relationship Type="http://schemas.openxmlformats.org/officeDocument/2006/relationships/settings" Target="/word/settings.xml" Id="Rc2c9f07d186e4eed" /><Relationship Type="http://schemas.openxmlformats.org/officeDocument/2006/relationships/image" Target="/word/media/4cbf042d-4268-4d34-9615-304bb7e4ceb4.png" Id="Rdca74d0bb58c4241" /></Relationships>
</file>