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213e66fa6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a86d57059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61b3e2ebb49db" /><Relationship Type="http://schemas.openxmlformats.org/officeDocument/2006/relationships/numbering" Target="/word/numbering.xml" Id="R2ba632eca996454c" /><Relationship Type="http://schemas.openxmlformats.org/officeDocument/2006/relationships/settings" Target="/word/settings.xml" Id="R3925dd4dc32e4b6e" /><Relationship Type="http://schemas.openxmlformats.org/officeDocument/2006/relationships/image" Target="/word/media/ca1b2476-acfa-4f3f-aa69-6fd5b6872933.png" Id="R490a86d5705941a2" /></Relationships>
</file>