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aa6d762a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ed81dbbad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Sadykierz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09a02e724ec8" /><Relationship Type="http://schemas.openxmlformats.org/officeDocument/2006/relationships/numbering" Target="/word/numbering.xml" Id="R61f9cffc71e84230" /><Relationship Type="http://schemas.openxmlformats.org/officeDocument/2006/relationships/settings" Target="/word/settings.xml" Id="R98c5cad0acc445ea" /><Relationship Type="http://schemas.openxmlformats.org/officeDocument/2006/relationships/image" Target="/word/media/c280937b-38e0-4308-81d6-9d343e37654e.png" Id="Rf05ed81dbbad4acf" /></Relationships>
</file>