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291d8e8fc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72d6d581d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Sakinowka,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21729c3694c51" /><Relationship Type="http://schemas.openxmlformats.org/officeDocument/2006/relationships/numbering" Target="/word/numbering.xml" Id="Rf3b10d472d4d4f84" /><Relationship Type="http://schemas.openxmlformats.org/officeDocument/2006/relationships/settings" Target="/word/settings.xml" Id="R12d8a7e866c24e97" /><Relationship Type="http://schemas.openxmlformats.org/officeDocument/2006/relationships/image" Target="/word/media/f8dc01df-946a-4599-962c-296539addb01.png" Id="Rd7672d6d581d4081" /></Relationships>
</file>