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190c3b4c7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8dfc8a4b2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Salamonowo,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763f83e7149c0" /><Relationship Type="http://schemas.openxmlformats.org/officeDocument/2006/relationships/numbering" Target="/word/numbering.xml" Id="R7bd612047ab946cb" /><Relationship Type="http://schemas.openxmlformats.org/officeDocument/2006/relationships/settings" Target="/word/settings.xml" Id="Rd719b45aedb24fcc" /><Relationship Type="http://schemas.openxmlformats.org/officeDocument/2006/relationships/image" Target="/word/media/ab56dcd3-a863-4054-9b46-813bbdb1dc63.png" Id="R9c18dfc8a4b241d8" /></Relationships>
</file>