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622cf0bcb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26a4be214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e4121f35c44ab" /><Relationship Type="http://schemas.openxmlformats.org/officeDocument/2006/relationships/numbering" Target="/word/numbering.xml" Id="Raa36ef046bb64b27" /><Relationship Type="http://schemas.openxmlformats.org/officeDocument/2006/relationships/settings" Target="/word/settings.xml" Id="R846173856ced4c62" /><Relationship Type="http://schemas.openxmlformats.org/officeDocument/2006/relationships/image" Target="/word/media/77c11253-b10d-4fb2-ba9c-ace93d67daa3.png" Id="Re4b26a4be2144310" /></Relationships>
</file>