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b3ebabdf4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cd277b5d3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6f67a91064994" /><Relationship Type="http://schemas.openxmlformats.org/officeDocument/2006/relationships/numbering" Target="/word/numbering.xml" Id="R7e41c71982ce437e" /><Relationship Type="http://schemas.openxmlformats.org/officeDocument/2006/relationships/settings" Target="/word/settings.xml" Id="R8470ac80a78742d4" /><Relationship Type="http://schemas.openxmlformats.org/officeDocument/2006/relationships/image" Target="/word/media/44db2a40-090b-42d6-9dc9-db6f6aadf50c.png" Id="Rf77cd277b5d3427b" /></Relationships>
</file>