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1011e6e15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b35f32fec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1baa88cc44c28" /><Relationship Type="http://schemas.openxmlformats.org/officeDocument/2006/relationships/numbering" Target="/word/numbering.xml" Id="Rb0243e8bc76c417c" /><Relationship Type="http://schemas.openxmlformats.org/officeDocument/2006/relationships/settings" Target="/word/settings.xml" Id="R5aa1914027744ab7" /><Relationship Type="http://schemas.openxmlformats.org/officeDocument/2006/relationships/image" Target="/word/media/aa558f14-78a2-4738-934b-d54860f35152.png" Id="R078b35f32fec4e88" /></Relationships>
</file>