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aebcb6b63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ee67e9e36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d5e15d8b94dd5" /><Relationship Type="http://schemas.openxmlformats.org/officeDocument/2006/relationships/numbering" Target="/word/numbering.xml" Id="R1b3a7071e77b4868" /><Relationship Type="http://schemas.openxmlformats.org/officeDocument/2006/relationships/settings" Target="/word/settings.xml" Id="Raf327a463a4741bc" /><Relationship Type="http://schemas.openxmlformats.org/officeDocument/2006/relationships/image" Target="/word/media/5124061f-1f28-4490-9152-3fc1f1aa2b4f.png" Id="R356ee67e9e364935" /></Relationships>
</file>