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bf12c2987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3911e603d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107f9c5134e96" /><Relationship Type="http://schemas.openxmlformats.org/officeDocument/2006/relationships/numbering" Target="/word/numbering.xml" Id="R4aea8c66eeb34938" /><Relationship Type="http://schemas.openxmlformats.org/officeDocument/2006/relationships/settings" Target="/word/settings.xml" Id="R40dac72ae6f34b5e" /><Relationship Type="http://schemas.openxmlformats.org/officeDocument/2006/relationships/image" Target="/word/media/188c9858-b72a-4aa5-b787-36a3c42d3b46.png" Id="R4243911e603d4e72" /></Relationships>
</file>